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46" w:rsidRPr="00686D46" w:rsidRDefault="00686D46" w:rsidP="00686D46">
      <w:pPr>
        <w:spacing w:before="100" w:beforeAutospacing="1" w:after="100" w:afterAutospacing="1"/>
        <w:rPr>
          <w:rFonts w:asciiTheme="majorHAnsi" w:hAnsiTheme="majorHAnsi" w:cs="Times New Roman"/>
          <w:b/>
          <w:sz w:val="32"/>
        </w:rPr>
      </w:pPr>
      <w:r>
        <w:rPr>
          <w:rFonts w:asciiTheme="majorHAnsi" w:hAnsiTheme="majorHAnsi" w:cs="Times New Roman"/>
          <w:b/>
          <w:sz w:val="32"/>
        </w:rPr>
        <w:t>Protect Y</w:t>
      </w:r>
      <w:r w:rsidRPr="00686D46">
        <w:rPr>
          <w:rFonts w:asciiTheme="majorHAnsi" w:hAnsiTheme="majorHAnsi" w:cs="Times New Roman"/>
          <w:b/>
          <w:sz w:val="32"/>
        </w:rPr>
        <w:t>ourself and Others</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To protect yourself and others from coronavirus (COVID-19) it’s important to think about how the virus is spread.</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Coronavirus is spread in sneeze or cough droplets. To infect you, it has to get from an infected person's nose or mouth in</w:t>
      </w:r>
      <w:bookmarkStart w:id="0" w:name="_GoBack"/>
      <w:bookmarkEnd w:id="0"/>
      <w:r w:rsidRPr="00686D46">
        <w:rPr>
          <w:rFonts w:asciiTheme="majorHAnsi" w:hAnsiTheme="majorHAnsi" w:cs="Times New Roman"/>
        </w:rPr>
        <w:t>to your eyes, nose or mouth. This can be direct or indirect (on hands, objects, surfaces). Keep this in mind. It will help you remember all the things you need to do to protect yourself and others from the virus.</w:t>
      </w:r>
    </w:p>
    <w:p w:rsidR="00686D46" w:rsidRPr="00686D46" w:rsidRDefault="00686D46" w:rsidP="00686D46">
      <w:pPr>
        <w:spacing w:before="100" w:beforeAutospacing="1" w:after="100" w:afterAutospacing="1"/>
        <w:outlineLvl w:val="1"/>
        <w:rPr>
          <w:rFonts w:asciiTheme="majorHAnsi" w:eastAsia="Times New Roman" w:hAnsiTheme="majorHAnsi" w:cs="Times New Roman"/>
          <w:b/>
          <w:bCs/>
        </w:rPr>
      </w:pPr>
      <w:r w:rsidRPr="00686D46">
        <w:rPr>
          <w:rFonts w:asciiTheme="majorHAnsi" w:eastAsia="Times New Roman" w:hAnsiTheme="majorHAnsi" w:cs="Times New Roman"/>
          <w:b/>
          <w:bCs/>
        </w:rPr>
        <w:t>Social distancing</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Social distancing is important to help slow the spread of coronavirus. It does this by minimising contact between potentially infected individuals and healthy individuals.</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Social distancing is keeping a space of 2 metres (6.5 feet) between you and other people. Do not shake hands or make close contact if possible.</w:t>
      </w:r>
    </w:p>
    <w:p w:rsidR="00686D46" w:rsidRPr="00686D46" w:rsidRDefault="00686D46" w:rsidP="00686D46">
      <w:pPr>
        <w:spacing w:before="100" w:beforeAutospacing="1" w:after="100" w:afterAutospacing="1"/>
        <w:outlineLvl w:val="1"/>
        <w:rPr>
          <w:rFonts w:asciiTheme="majorHAnsi" w:eastAsia="Times New Roman" w:hAnsiTheme="majorHAnsi" w:cs="Times New Roman"/>
          <w:b/>
          <w:bCs/>
        </w:rPr>
      </w:pPr>
      <w:r w:rsidRPr="00686D46">
        <w:rPr>
          <w:rFonts w:asciiTheme="majorHAnsi" w:eastAsia="Times New Roman" w:hAnsiTheme="majorHAnsi" w:cs="Times New Roman"/>
          <w:b/>
          <w:bCs/>
        </w:rPr>
        <w:t>Help slow the spread of coronavirus</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To help slow the spread of coronavirus:</w:t>
      </w:r>
    </w:p>
    <w:p w:rsidR="00686D46" w:rsidRPr="00686D46" w:rsidRDefault="00686D46" w:rsidP="00686D46">
      <w:pPr>
        <w:numPr>
          <w:ilvl w:val="0"/>
          <w:numId w:val="1"/>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anyone</w:t>
      </w:r>
      <w:proofErr w:type="gramEnd"/>
      <w:r w:rsidRPr="00686D46">
        <w:rPr>
          <w:rFonts w:asciiTheme="majorHAnsi" w:eastAsia="Times New Roman" w:hAnsiTheme="majorHAnsi" w:cs="Times New Roman"/>
        </w:rPr>
        <w:t xml:space="preserve"> who has symptoms should self-isolate for 14 days</w:t>
      </w:r>
    </w:p>
    <w:p w:rsidR="00686D46" w:rsidRPr="00686D46" w:rsidRDefault="00686D46" w:rsidP="00686D46">
      <w:pPr>
        <w:numPr>
          <w:ilvl w:val="0"/>
          <w:numId w:val="1"/>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everyone</w:t>
      </w:r>
      <w:proofErr w:type="gramEnd"/>
      <w:r w:rsidRPr="00686D46">
        <w:rPr>
          <w:rFonts w:asciiTheme="majorHAnsi" w:eastAsia="Times New Roman" w:hAnsiTheme="majorHAnsi" w:cs="Times New Roman"/>
        </w:rPr>
        <w:t xml:space="preserve"> should limit unnecessary social contact as much as possible</w:t>
      </w:r>
    </w:p>
    <w:p w:rsidR="00686D46" w:rsidRPr="00686D46" w:rsidRDefault="00686D46" w:rsidP="00686D46">
      <w:pPr>
        <w:numPr>
          <w:ilvl w:val="0"/>
          <w:numId w:val="1"/>
        </w:numPr>
        <w:spacing w:before="100" w:beforeAutospacing="1" w:after="100" w:afterAutospacing="1"/>
        <w:rPr>
          <w:rFonts w:asciiTheme="majorHAnsi" w:eastAsia="Times New Roman" w:hAnsiTheme="majorHAnsi" w:cs="Times New Roman"/>
        </w:rPr>
      </w:pPr>
      <w:hyperlink r:id="rId6" w:history="1">
        <w:proofErr w:type="gramStart"/>
        <w:r w:rsidRPr="00686D46">
          <w:rPr>
            <w:rFonts w:asciiTheme="majorHAnsi" w:eastAsia="Times New Roman" w:hAnsiTheme="majorHAnsi" w:cs="Times New Roman"/>
            <w:u w:val="single"/>
          </w:rPr>
          <w:t>at</w:t>
        </w:r>
        <w:proofErr w:type="gramEnd"/>
        <w:r w:rsidRPr="00686D46">
          <w:rPr>
            <w:rFonts w:asciiTheme="majorHAnsi" w:eastAsia="Times New Roman" w:hAnsiTheme="majorHAnsi" w:cs="Times New Roman"/>
            <w:u w:val="single"/>
          </w:rPr>
          <w:t>-risk groups</w:t>
        </w:r>
      </w:hyperlink>
      <w:r w:rsidRPr="00686D46">
        <w:rPr>
          <w:rFonts w:asciiTheme="majorHAnsi" w:eastAsia="Times New Roman" w:hAnsiTheme="majorHAnsi" w:cs="Times New Roman"/>
        </w:rPr>
        <w:t> should avoid close contact with people outside the home</w:t>
      </w:r>
    </w:p>
    <w:p w:rsidR="00686D46" w:rsidRPr="00686D46" w:rsidRDefault="00686D46" w:rsidP="00686D46">
      <w:pPr>
        <w:spacing w:before="100" w:beforeAutospacing="1" w:after="100" w:afterAutospacing="1"/>
        <w:outlineLvl w:val="1"/>
        <w:rPr>
          <w:rFonts w:asciiTheme="majorHAnsi" w:eastAsia="Times New Roman" w:hAnsiTheme="majorHAnsi" w:cs="Times New Roman"/>
          <w:b/>
          <w:bCs/>
        </w:rPr>
      </w:pPr>
      <w:r w:rsidRPr="00686D46">
        <w:rPr>
          <w:rFonts w:asciiTheme="majorHAnsi" w:eastAsia="Times New Roman" w:hAnsiTheme="majorHAnsi" w:cs="Times New Roman"/>
          <w:b/>
          <w:bCs/>
        </w:rPr>
        <w:t>How to protect yourself and others from coronavirus</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Follow this advice as strictly as possible and encourage others to follow this advice too.</w:t>
      </w:r>
    </w:p>
    <w:p w:rsidR="00686D46" w:rsidRPr="00686D46" w:rsidRDefault="00686D46" w:rsidP="00686D46">
      <w:pPr>
        <w:pBdr>
          <w:bottom w:val="single" w:sz="12" w:space="11" w:color="B1B1B1"/>
        </w:pBdr>
        <w:shd w:val="clear" w:color="auto" w:fill="F5F5F5"/>
        <w:spacing w:after="225"/>
        <w:outlineLvl w:val="2"/>
        <w:rPr>
          <w:rFonts w:asciiTheme="majorHAnsi" w:eastAsia="Times New Roman" w:hAnsiTheme="majorHAnsi" w:cs="Times New Roman"/>
          <w:b/>
          <w:bCs/>
        </w:rPr>
      </w:pPr>
      <w:r w:rsidRPr="00686D46">
        <w:rPr>
          <w:rFonts w:asciiTheme="majorHAnsi" w:eastAsia="Times New Roman" w:hAnsiTheme="majorHAnsi" w:cs="Times New Roman"/>
          <w:b/>
          <w:bCs/>
        </w:rPr>
        <w:t>Do</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hyperlink r:id="rId7" w:history="1">
        <w:r w:rsidRPr="00686D46">
          <w:rPr>
            <w:rFonts w:asciiTheme="majorHAnsi" w:hAnsiTheme="majorHAnsi" w:cs="Times New Roman"/>
            <w:u w:val="single"/>
          </w:rPr>
          <w:t>Wash your hands properly and often</w:t>
        </w:r>
      </w:hyperlink>
      <w:r w:rsidRPr="00686D46">
        <w:rPr>
          <w:rFonts w:asciiTheme="majorHAnsi" w:hAnsiTheme="majorHAnsi" w:cs="Times New Roman"/>
        </w:rPr>
        <w:t>.</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Cover your mouth and nose with a tissue or your sleeve when you cough and sneeze.</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Put used tissues into a bin and wash your hands.</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Clean and disinfect frequently touched objects and surfaces.</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Avoid close contact with people - keep a distance of 2 metres (6.5 feet) between you and others.</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Avoid crowded places, especially indoors.</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hyperlink r:id="rId8" w:history="1">
        <w:r w:rsidRPr="00686D46">
          <w:rPr>
            <w:rFonts w:asciiTheme="majorHAnsi" w:hAnsiTheme="majorHAnsi" w:cs="Times New Roman"/>
            <w:u w:val="single"/>
          </w:rPr>
          <w:t>Follow the travel advice from the Department of Foreign Affairs</w:t>
        </w:r>
      </w:hyperlink>
      <w:r w:rsidRPr="00686D46">
        <w:rPr>
          <w:rFonts w:asciiTheme="majorHAnsi" w:hAnsiTheme="majorHAnsi" w:cs="Times New Roman"/>
        </w:rPr>
        <w:t>.</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lastRenderedPageBreak/>
        <w:t>Stay at home if you are sick to help stop the spread of whatever infection you may have.</w:t>
      </w:r>
    </w:p>
    <w:p w:rsidR="00686D46" w:rsidRPr="00686D46" w:rsidRDefault="00686D46" w:rsidP="00686D46">
      <w:pPr>
        <w:pBdr>
          <w:bottom w:val="single" w:sz="12" w:space="11" w:color="B1B1B1"/>
        </w:pBdr>
        <w:shd w:val="clear" w:color="auto" w:fill="F5F5F5"/>
        <w:spacing w:after="225"/>
        <w:outlineLvl w:val="2"/>
        <w:rPr>
          <w:rFonts w:asciiTheme="majorHAnsi" w:eastAsia="Times New Roman" w:hAnsiTheme="majorHAnsi" w:cs="Times New Roman"/>
          <w:b/>
          <w:bCs/>
        </w:rPr>
      </w:pPr>
      <w:r w:rsidRPr="00686D46">
        <w:rPr>
          <w:rFonts w:asciiTheme="majorHAnsi" w:eastAsia="Times New Roman" w:hAnsiTheme="majorHAnsi" w:cs="Times New Roman"/>
          <w:b/>
          <w:bCs/>
        </w:rPr>
        <w:t>Don't</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Do not touch your eyes, nose or mouth if your hands are not clean.</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 xml:space="preserve">Do not share objects that touch your mouth – for example, bottles, </w:t>
      </w:r>
      <w:proofErr w:type="gramStart"/>
      <w:r w:rsidRPr="00686D46">
        <w:rPr>
          <w:rFonts w:asciiTheme="majorHAnsi" w:hAnsiTheme="majorHAnsi" w:cs="Times New Roman"/>
        </w:rPr>
        <w:t>cups</w:t>
      </w:r>
      <w:proofErr w:type="gramEnd"/>
      <w:r w:rsidRPr="00686D46">
        <w:rPr>
          <w:rFonts w:asciiTheme="majorHAnsi" w:hAnsiTheme="majorHAnsi" w:cs="Times New Roman"/>
        </w:rPr>
        <w:t>.</w:t>
      </w:r>
    </w:p>
    <w:p w:rsidR="00686D46" w:rsidRPr="00686D46" w:rsidRDefault="00686D46" w:rsidP="00686D46">
      <w:pPr>
        <w:shd w:val="clear" w:color="auto" w:fill="F5F5F5"/>
        <w:spacing w:before="100" w:beforeAutospacing="1" w:after="100" w:afterAutospacing="1"/>
        <w:rPr>
          <w:rFonts w:asciiTheme="majorHAnsi" w:hAnsiTheme="majorHAnsi" w:cs="Times New Roman"/>
        </w:rPr>
      </w:pPr>
      <w:r w:rsidRPr="00686D46">
        <w:rPr>
          <w:rFonts w:asciiTheme="majorHAnsi" w:hAnsiTheme="majorHAnsi" w:cs="Times New Roman"/>
        </w:rPr>
        <w:t>Do not shake hands.</w:t>
      </w:r>
    </w:p>
    <w:p w:rsidR="00686D46" w:rsidRPr="00686D46" w:rsidRDefault="00686D46" w:rsidP="00686D46">
      <w:pPr>
        <w:spacing w:before="100" w:beforeAutospacing="1" w:after="100" w:afterAutospacing="1"/>
        <w:outlineLvl w:val="2"/>
        <w:rPr>
          <w:rFonts w:asciiTheme="majorHAnsi" w:eastAsia="Times New Roman" w:hAnsiTheme="majorHAnsi" w:cs="Times New Roman"/>
          <w:b/>
          <w:bCs/>
        </w:rPr>
      </w:pPr>
      <w:r w:rsidRPr="00686D46">
        <w:rPr>
          <w:rFonts w:asciiTheme="majorHAnsi" w:eastAsia="Times New Roman" w:hAnsiTheme="majorHAnsi" w:cs="Times New Roman"/>
          <w:b/>
          <w:bCs/>
        </w:rPr>
        <w:t>Wash your hands properly and often</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You should wash your hands:</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after</w:t>
      </w:r>
      <w:proofErr w:type="gramEnd"/>
      <w:r w:rsidRPr="00686D46">
        <w:rPr>
          <w:rFonts w:asciiTheme="majorHAnsi" w:eastAsia="Times New Roman" w:hAnsiTheme="majorHAnsi" w:cs="Times New Roman"/>
        </w:rPr>
        <w:t xml:space="preserve"> coughing or sneezing</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before</w:t>
      </w:r>
      <w:proofErr w:type="gramEnd"/>
      <w:r w:rsidRPr="00686D46">
        <w:rPr>
          <w:rFonts w:asciiTheme="majorHAnsi" w:eastAsia="Times New Roman" w:hAnsiTheme="majorHAnsi" w:cs="Times New Roman"/>
        </w:rPr>
        <w:t xml:space="preserve"> and after eating</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before</w:t>
      </w:r>
      <w:proofErr w:type="gramEnd"/>
      <w:r w:rsidRPr="00686D46">
        <w:rPr>
          <w:rFonts w:asciiTheme="majorHAnsi" w:eastAsia="Times New Roman" w:hAnsiTheme="majorHAnsi" w:cs="Times New Roman"/>
        </w:rPr>
        <w:t xml:space="preserve"> and after preparing food</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if</w:t>
      </w:r>
      <w:proofErr w:type="gramEnd"/>
      <w:r w:rsidRPr="00686D46">
        <w:rPr>
          <w:rFonts w:asciiTheme="majorHAnsi" w:eastAsia="Times New Roman" w:hAnsiTheme="majorHAnsi" w:cs="Times New Roman"/>
        </w:rPr>
        <w:t xml:space="preserve"> you were in contact with someone who has a fever or respiratory symptoms (cough, shortness of breath, difficulty breathing)</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before</w:t>
      </w:r>
      <w:proofErr w:type="gramEnd"/>
      <w:r w:rsidRPr="00686D46">
        <w:rPr>
          <w:rFonts w:asciiTheme="majorHAnsi" w:eastAsia="Times New Roman" w:hAnsiTheme="majorHAnsi" w:cs="Times New Roman"/>
        </w:rPr>
        <w:t xml:space="preserve"> and after being on public transport or in a crowd (especially an indoor crowd)</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when</w:t>
      </w:r>
      <w:proofErr w:type="gramEnd"/>
      <w:r w:rsidRPr="00686D46">
        <w:rPr>
          <w:rFonts w:asciiTheme="majorHAnsi" w:eastAsia="Times New Roman" w:hAnsiTheme="majorHAnsi" w:cs="Times New Roman"/>
        </w:rPr>
        <w:t xml:space="preserve"> you arrive and leave buildings including your home or anyone else's home</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if</w:t>
      </w:r>
      <w:proofErr w:type="gramEnd"/>
      <w:r w:rsidRPr="00686D46">
        <w:rPr>
          <w:rFonts w:asciiTheme="majorHAnsi" w:eastAsia="Times New Roman" w:hAnsiTheme="majorHAnsi" w:cs="Times New Roman"/>
        </w:rPr>
        <w:t xml:space="preserve"> you have handled animals or animal waste</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before</w:t>
      </w:r>
      <w:proofErr w:type="gramEnd"/>
      <w:r w:rsidRPr="00686D46">
        <w:rPr>
          <w:rFonts w:asciiTheme="majorHAnsi" w:eastAsia="Times New Roman" w:hAnsiTheme="majorHAnsi" w:cs="Times New Roman"/>
        </w:rPr>
        <w:t xml:space="preserve"> having a cigarette or </w:t>
      </w:r>
      <w:proofErr w:type="spellStart"/>
      <w:r w:rsidRPr="00686D46">
        <w:rPr>
          <w:rFonts w:asciiTheme="majorHAnsi" w:eastAsia="Times New Roman" w:hAnsiTheme="majorHAnsi" w:cs="Times New Roman"/>
        </w:rPr>
        <w:t>vaping</w:t>
      </w:r>
      <w:proofErr w:type="spellEnd"/>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if</w:t>
      </w:r>
      <w:proofErr w:type="gramEnd"/>
      <w:r w:rsidRPr="00686D46">
        <w:rPr>
          <w:rFonts w:asciiTheme="majorHAnsi" w:eastAsia="Times New Roman" w:hAnsiTheme="majorHAnsi" w:cs="Times New Roman"/>
        </w:rPr>
        <w:t xml:space="preserve"> your hands are dirty</w:t>
      </w:r>
    </w:p>
    <w:p w:rsidR="00686D46" w:rsidRPr="00686D46" w:rsidRDefault="00686D46" w:rsidP="00686D46">
      <w:pPr>
        <w:numPr>
          <w:ilvl w:val="0"/>
          <w:numId w:val="2"/>
        </w:numPr>
        <w:spacing w:before="100" w:beforeAutospacing="1" w:after="100" w:afterAutospacing="1"/>
        <w:rPr>
          <w:rFonts w:asciiTheme="majorHAnsi" w:eastAsia="Times New Roman" w:hAnsiTheme="majorHAnsi" w:cs="Times New Roman"/>
        </w:rPr>
      </w:pPr>
      <w:proofErr w:type="gramStart"/>
      <w:r w:rsidRPr="00686D46">
        <w:rPr>
          <w:rFonts w:asciiTheme="majorHAnsi" w:eastAsia="Times New Roman" w:hAnsiTheme="majorHAnsi" w:cs="Times New Roman"/>
        </w:rPr>
        <w:t>after</w:t>
      </w:r>
      <w:proofErr w:type="gramEnd"/>
      <w:r w:rsidRPr="00686D46">
        <w:rPr>
          <w:rFonts w:asciiTheme="majorHAnsi" w:eastAsia="Times New Roman" w:hAnsiTheme="majorHAnsi" w:cs="Times New Roman"/>
        </w:rPr>
        <w:t xml:space="preserve"> toilet use</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Keep your hands in good condition, moisturise them often. Any basic product that is not perfumed or coloured is OK. </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Do not wear gloves instead of washing your hands. The virus gets on them in the same way it gets on your hands. Also, your hands can get contaminated when you take them off.</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Read a </w:t>
      </w:r>
      <w:hyperlink r:id="rId9" w:history="1">
        <w:r w:rsidRPr="00686D46">
          <w:rPr>
            <w:rFonts w:asciiTheme="majorHAnsi" w:hAnsiTheme="majorHAnsi" w:cs="Times New Roman"/>
            <w:u w:val="single"/>
          </w:rPr>
          <w:t>step-by-step guide on how to properly wash your hands and avoid infection</w:t>
        </w:r>
      </w:hyperlink>
      <w:r w:rsidRPr="00686D46">
        <w:rPr>
          <w:rFonts w:asciiTheme="majorHAnsi" w:hAnsiTheme="majorHAnsi" w:cs="Times New Roman"/>
        </w:rPr>
        <w:t>.</w:t>
      </w:r>
    </w:p>
    <w:p w:rsidR="00686D46" w:rsidRPr="00686D46" w:rsidRDefault="00686D46" w:rsidP="00686D46">
      <w:pPr>
        <w:spacing w:before="100" w:beforeAutospacing="1" w:after="100" w:afterAutospacing="1"/>
        <w:outlineLvl w:val="1"/>
        <w:rPr>
          <w:rFonts w:asciiTheme="majorHAnsi" w:eastAsia="Times New Roman" w:hAnsiTheme="majorHAnsi" w:cs="Times New Roman"/>
          <w:b/>
          <w:bCs/>
        </w:rPr>
      </w:pPr>
      <w:proofErr w:type="gramStart"/>
      <w:r w:rsidRPr="00686D46">
        <w:rPr>
          <w:rFonts w:asciiTheme="majorHAnsi" w:eastAsia="Times New Roman" w:hAnsiTheme="majorHAnsi" w:cs="Times New Roman"/>
          <w:b/>
          <w:bCs/>
        </w:rPr>
        <w:t>Face masks</w:t>
      </w:r>
      <w:proofErr w:type="gramEnd"/>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Using masks is unlikely to be of any benefit if you are not sick.</w:t>
      </w:r>
    </w:p>
    <w:p w:rsidR="00686D46" w:rsidRPr="00686D46" w:rsidRDefault="00686D46" w:rsidP="00686D46">
      <w:pPr>
        <w:spacing w:before="100" w:beforeAutospacing="1" w:after="100" w:afterAutospacing="1"/>
        <w:rPr>
          <w:rFonts w:asciiTheme="majorHAnsi" w:hAnsiTheme="majorHAnsi" w:cs="Times New Roman"/>
        </w:rPr>
      </w:pPr>
      <w:r w:rsidRPr="00686D46">
        <w:rPr>
          <w:rFonts w:asciiTheme="majorHAnsi" w:hAnsiTheme="majorHAnsi" w:cs="Times New Roman"/>
        </w:rPr>
        <w:t>Sick people will be advised by their doctor when to use a mask. Healthcare workers need masks and other personal protective equipment to protect them from infection during their work.</w:t>
      </w:r>
    </w:p>
    <w:p w:rsidR="00205951" w:rsidRPr="00686D46" w:rsidRDefault="00205951">
      <w:pPr>
        <w:rPr>
          <w:rFonts w:asciiTheme="majorHAnsi" w:hAnsiTheme="majorHAnsi"/>
        </w:rPr>
      </w:pPr>
    </w:p>
    <w:sectPr w:rsidR="00205951" w:rsidRPr="00686D46" w:rsidSect="00385C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4D6"/>
    <w:multiLevelType w:val="multilevel"/>
    <w:tmpl w:val="095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772B6"/>
    <w:multiLevelType w:val="multilevel"/>
    <w:tmpl w:val="0D34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46"/>
    <w:rsid w:val="00205951"/>
    <w:rsid w:val="00385C4A"/>
    <w:rsid w:val="0068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94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686D4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86D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D46"/>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86D46"/>
    <w:rPr>
      <w:rFonts w:ascii="Times New Roman" w:hAnsi="Times New Roman" w:cs="Times New Roman"/>
      <w:b/>
      <w:bCs/>
      <w:sz w:val="27"/>
      <w:szCs w:val="27"/>
      <w:lang w:val="en-GB"/>
    </w:rPr>
  </w:style>
  <w:style w:type="paragraph" w:styleId="NormalWeb">
    <w:name w:val="Normal (Web)"/>
    <w:basedOn w:val="Normal"/>
    <w:uiPriority w:val="99"/>
    <w:semiHidden/>
    <w:unhideWhenUsed/>
    <w:rsid w:val="00686D4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86D46"/>
  </w:style>
  <w:style w:type="character" w:styleId="Hyperlink">
    <w:name w:val="Hyperlink"/>
    <w:basedOn w:val="DefaultParagraphFont"/>
    <w:uiPriority w:val="99"/>
    <w:semiHidden/>
    <w:unhideWhenUsed/>
    <w:rsid w:val="00686D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686D4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86D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D46"/>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86D46"/>
    <w:rPr>
      <w:rFonts w:ascii="Times New Roman" w:hAnsi="Times New Roman" w:cs="Times New Roman"/>
      <w:b/>
      <w:bCs/>
      <w:sz w:val="27"/>
      <w:szCs w:val="27"/>
      <w:lang w:val="en-GB"/>
    </w:rPr>
  </w:style>
  <w:style w:type="paragraph" w:styleId="NormalWeb">
    <w:name w:val="Normal (Web)"/>
    <w:basedOn w:val="Normal"/>
    <w:uiPriority w:val="99"/>
    <w:semiHidden/>
    <w:unhideWhenUsed/>
    <w:rsid w:val="00686D4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86D46"/>
  </w:style>
  <w:style w:type="character" w:styleId="Hyperlink">
    <w:name w:val="Hyperlink"/>
    <w:basedOn w:val="DefaultParagraphFont"/>
    <w:uiPriority w:val="99"/>
    <w:semiHidden/>
    <w:unhideWhenUsed/>
    <w:rsid w:val="0068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9223">
      <w:bodyDiv w:val="1"/>
      <w:marLeft w:val="0"/>
      <w:marRight w:val="0"/>
      <w:marTop w:val="0"/>
      <w:marBottom w:val="0"/>
      <w:divBdr>
        <w:top w:val="none" w:sz="0" w:space="0" w:color="auto"/>
        <w:left w:val="none" w:sz="0" w:space="0" w:color="auto"/>
        <w:bottom w:val="none" w:sz="0" w:space="0" w:color="auto"/>
        <w:right w:val="none" w:sz="0" w:space="0" w:color="auto"/>
      </w:divBdr>
      <w:divsChild>
        <w:div w:id="622811114">
          <w:marLeft w:val="0"/>
          <w:marRight w:val="0"/>
          <w:marTop w:val="0"/>
          <w:marBottom w:val="300"/>
          <w:divBdr>
            <w:top w:val="none" w:sz="0" w:space="0" w:color="auto"/>
            <w:left w:val="single" w:sz="12" w:space="15" w:color="B1B1B1"/>
            <w:bottom w:val="none" w:sz="0" w:space="0" w:color="auto"/>
            <w:right w:val="none" w:sz="0" w:space="0" w:color="auto"/>
          </w:divBdr>
          <w:divsChild>
            <w:div w:id="313412781">
              <w:marLeft w:val="0"/>
              <w:marRight w:val="0"/>
              <w:marTop w:val="0"/>
              <w:marBottom w:val="0"/>
              <w:divBdr>
                <w:top w:val="none" w:sz="0" w:space="0" w:color="auto"/>
                <w:left w:val="none" w:sz="0" w:space="0" w:color="auto"/>
                <w:bottom w:val="none" w:sz="0" w:space="0" w:color="auto"/>
                <w:right w:val="none" w:sz="0" w:space="0" w:color="auto"/>
              </w:divBdr>
            </w:div>
          </w:divsChild>
        </w:div>
        <w:div w:id="1890261031">
          <w:marLeft w:val="0"/>
          <w:marRight w:val="0"/>
          <w:marTop w:val="0"/>
          <w:marBottom w:val="300"/>
          <w:divBdr>
            <w:top w:val="none" w:sz="0" w:space="0" w:color="auto"/>
            <w:left w:val="single" w:sz="12" w:space="15" w:color="B1B1B1"/>
            <w:bottom w:val="none" w:sz="0" w:space="0" w:color="auto"/>
            <w:right w:val="none" w:sz="0" w:space="0" w:color="auto"/>
          </w:divBdr>
          <w:divsChild>
            <w:div w:id="10406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2.hse.ie/conditions/coronavirus/at-risk-groups.html" TargetMode="External"/><Relationship Id="rId7" Type="http://schemas.openxmlformats.org/officeDocument/2006/relationships/hyperlink" Target="https://www2.hse.ie/wellbeing/how-to-wash-your-hands.html" TargetMode="External"/><Relationship Id="rId8" Type="http://schemas.openxmlformats.org/officeDocument/2006/relationships/hyperlink" Target="https://www.dfa.ie/travel/travel-advice/coronavirus/" TargetMode="External"/><Relationship Id="rId9" Type="http://schemas.openxmlformats.org/officeDocument/2006/relationships/hyperlink" Target="https://www2.hse.ie/wellbeing/how-to-wash-your-hand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Macintosh Word</Application>
  <DocSecurity>0</DocSecurity>
  <Lines>24</Lines>
  <Paragraphs>6</Paragraphs>
  <ScaleCrop>false</ScaleCrop>
  <Company>VOX magazine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Garvey-Williams</dc:creator>
  <cp:keywords/>
  <dc:description/>
  <cp:lastModifiedBy>Ruth Garvey-Williams</cp:lastModifiedBy>
  <cp:revision>1</cp:revision>
  <dcterms:created xsi:type="dcterms:W3CDTF">2020-03-14T15:09:00Z</dcterms:created>
  <dcterms:modified xsi:type="dcterms:W3CDTF">2020-03-14T15:10:00Z</dcterms:modified>
</cp:coreProperties>
</file>